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</w:t>
      </w:r>
      <w:r w:rsidR="00F5079F">
        <w:rPr>
          <w:color w:val="auto"/>
          <w:sz w:val="24"/>
          <w:szCs w:val="24"/>
        </w:rPr>
        <w:t xml:space="preserve">                             AMENDED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1E2545">
        <w:rPr>
          <w:color w:val="auto"/>
          <w:sz w:val="26"/>
          <w:szCs w:val="26"/>
        </w:rPr>
        <w:t>July 28,</w:t>
      </w:r>
      <w:r w:rsidR="00E46FCC">
        <w:rPr>
          <w:color w:val="auto"/>
          <w:sz w:val="26"/>
          <w:szCs w:val="26"/>
        </w:rPr>
        <w:t xml:space="preserve"> 2016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0A1FCC" w:rsidRDefault="000A1FCC" w:rsidP="000A1FCC">
      <w:pPr>
        <w:pStyle w:val="Stylemin"/>
        <w:tabs>
          <w:tab w:val="left" w:pos="2070"/>
        </w:tabs>
        <w:ind w:left="540" w:hanging="540"/>
        <w:rPr>
          <w:b/>
        </w:rPr>
      </w:pPr>
      <w:r w:rsidRPr="00FB50B6">
        <w:rPr>
          <w:b/>
        </w:rPr>
        <w:t>1.</w:t>
      </w:r>
      <w:r w:rsidRPr="00FB50B6">
        <w:rPr>
          <w:b/>
        </w:rPr>
        <w:tab/>
        <w:t>Minutes</w:t>
      </w:r>
      <w:r w:rsidRPr="00FB50B6">
        <w:rPr>
          <w:b/>
        </w:rPr>
        <w:tab/>
      </w:r>
      <w:r w:rsidR="008F2106">
        <w:rPr>
          <w:b/>
        </w:rPr>
        <w:t xml:space="preserve"> </w:t>
      </w:r>
      <w:r w:rsidRPr="00FB50B6">
        <w:rPr>
          <w:b/>
        </w:rPr>
        <w:t xml:space="preserve">Approval of the </w:t>
      </w:r>
      <w:r w:rsidR="001E2545">
        <w:rPr>
          <w:b/>
        </w:rPr>
        <w:t>April 28,</w:t>
      </w:r>
      <w:r w:rsidR="008F2106">
        <w:rPr>
          <w:b/>
        </w:rPr>
        <w:t xml:space="preserve"> 2016</w:t>
      </w:r>
      <w:r w:rsidRPr="00FB50B6">
        <w:rPr>
          <w:b/>
        </w:rPr>
        <w:t xml:space="preserve"> meeting minutes</w:t>
      </w:r>
    </w:p>
    <w:p w:rsidR="008F2106" w:rsidRDefault="008F2106" w:rsidP="000A1FCC">
      <w:pPr>
        <w:pStyle w:val="Stylemin"/>
        <w:tabs>
          <w:tab w:val="left" w:pos="2070"/>
        </w:tabs>
        <w:ind w:left="540" w:hanging="540"/>
        <w:rPr>
          <w:b/>
        </w:rPr>
      </w:pPr>
    </w:p>
    <w:p w:rsidR="00E4555C" w:rsidRPr="00BE3784" w:rsidRDefault="00E4555C" w:rsidP="00E4555C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  <w:r>
        <w:rPr>
          <w:b/>
        </w:rPr>
        <w:t xml:space="preserve">2.         </w:t>
      </w:r>
      <w:r w:rsidRPr="00FB50B6">
        <w:rPr>
          <w:b/>
        </w:rPr>
        <w:t>BOA</w:t>
      </w:r>
      <w:r w:rsidR="00F5079F">
        <w:rPr>
          <w:b/>
        </w:rPr>
        <w:t xml:space="preserve"> 2016-04</w:t>
      </w:r>
      <w:r>
        <w:rPr>
          <w:b/>
        </w:rPr>
        <w:tab/>
      </w:r>
      <w:sdt>
        <w:sdtPr>
          <w:rPr>
            <w:b/>
          </w:rPr>
          <w:id w:val="1980099351"/>
          <w:text w:multiLine="1"/>
        </w:sdtPr>
        <w:sdtContent>
          <w:r w:rsidRPr="00BE3784">
            <w:rPr>
              <w:b/>
            </w:rPr>
            <w:t xml:space="preserve">Consideration and action </w:t>
          </w:r>
          <w:r w:rsidR="001E2545">
            <w:rPr>
              <w:b/>
            </w:rPr>
            <w:t>on an appeal of the Planning Commission’s (land use authority) decision regarding an access exception to use a private right-of-way (R.O.W.) as the primary access for 6 Lots in the Hidden Oak Subdivision (Donald Fulton and Sharon Clark, Agents; Somerset Land LLC, Owner</w:t>
          </w:r>
        </w:sdtContent>
      </w:sdt>
    </w:p>
    <w:p w:rsidR="000A1FCC" w:rsidRPr="00FB50B6" w:rsidRDefault="00E4555C" w:rsidP="00E4555C">
      <w:pPr>
        <w:pStyle w:val="Stylemin"/>
        <w:tabs>
          <w:tab w:val="left" w:pos="2070"/>
        </w:tabs>
        <w:ind w:left="0" w:right="0"/>
        <w:rPr>
          <w:b/>
        </w:rPr>
      </w:pPr>
      <w:r>
        <w:rPr>
          <w:b/>
        </w:rPr>
        <w:t xml:space="preserve"> </w:t>
      </w:r>
    </w:p>
    <w:p w:rsidR="000A1FCC" w:rsidRDefault="008F2106" w:rsidP="00493716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  <w:r>
        <w:rPr>
          <w:b/>
        </w:rPr>
        <w:t>3</w:t>
      </w:r>
      <w:r w:rsidR="000A1FCC" w:rsidRPr="00FB50B6">
        <w:rPr>
          <w:b/>
        </w:rPr>
        <w:t xml:space="preserve">. </w:t>
      </w:r>
      <w:r w:rsidR="000A1FCC" w:rsidRPr="00FB50B6">
        <w:rPr>
          <w:b/>
        </w:rPr>
        <w:tab/>
      </w:r>
      <w:r w:rsidR="000A1FCC" w:rsidRPr="006D60F4">
        <w:rPr>
          <w:b/>
        </w:rPr>
        <w:t>Adjournment</w:t>
      </w:r>
      <w:r w:rsidR="00FB50B6">
        <w:rPr>
          <w:b/>
        </w:rPr>
        <w:t>:</w:t>
      </w:r>
      <w:r w:rsidR="000A1FCC" w:rsidRPr="006D60F4">
        <w:rPr>
          <w:b/>
        </w:rPr>
        <w:tab/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245E60" w:rsidRDefault="00872D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6pt;margin-top:600pt;width:531pt;height:156pt;z-index:251663360;mso-position-horizontal-relative:margin;mso-position-vertical-relative:page" o:allowincell="f" fillcolor="#e6eed5" stroked="f" strokecolor="#622423" strokeweight="6pt">
            <v:fill r:id="rId8" o:title="Narrow horizontal" type="pattern"/>
            <v:stroke linestyle="thickThin"/>
            <v:textbox style="mso-next-textbox:#_x0000_s1029" inset="18pt,18pt,18pt,18pt">
              <w:txbxContent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5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FA2" w:rsidRPr="00613AA8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 w:rsidR="00856708">
                    <w:rPr>
                      <w:rFonts w:ascii="Cambria" w:eastAsia="Times New Roman" w:hAnsi="Cambria"/>
                      <w:i/>
                      <w:iCs/>
                    </w:rPr>
                    <w:t>Americas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801-399-8791.</w:t>
                  </w:r>
                </w:p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09" w:rsidRDefault="00BD0109" w:rsidP="00F47158">
      <w:r>
        <w:separator/>
      </w:r>
    </w:p>
  </w:endnote>
  <w:endnote w:type="continuationSeparator" w:id="0">
    <w:p w:rsidR="00BD0109" w:rsidRDefault="00BD0109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09" w:rsidRDefault="00BD0109" w:rsidP="00F47158">
      <w:r>
        <w:separator/>
      </w:r>
    </w:p>
  </w:footnote>
  <w:footnote w:type="continuationSeparator" w:id="0">
    <w:p w:rsidR="00BD0109" w:rsidRDefault="00BD0109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2B76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19EF"/>
    <w:rsid w:val="00062364"/>
    <w:rsid w:val="000672B9"/>
    <w:rsid w:val="0007245D"/>
    <w:rsid w:val="00074C61"/>
    <w:rsid w:val="0008024D"/>
    <w:rsid w:val="0008031C"/>
    <w:rsid w:val="000843D3"/>
    <w:rsid w:val="00092364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7E04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677AB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308E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2545"/>
    <w:rsid w:val="001E6221"/>
    <w:rsid w:val="001F053B"/>
    <w:rsid w:val="001F0FDD"/>
    <w:rsid w:val="001F61C2"/>
    <w:rsid w:val="001F76B8"/>
    <w:rsid w:val="00202AA2"/>
    <w:rsid w:val="002041BA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1449"/>
    <w:rsid w:val="002665CA"/>
    <w:rsid w:val="002723B4"/>
    <w:rsid w:val="00274904"/>
    <w:rsid w:val="00276A4A"/>
    <w:rsid w:val="002857C5"/>
    <w:rsid w:val="00285B3E"/>
    <w:rsid w:val="00287EE0"/>
    <w:rsid w:val="00292102"/>
    <w:rsid w:val="002957E2"/>
    <w:rsid w:val="0029660C"/>
    <w:rsid w:val="002978CD"/>
    <w:rsid w:val="002A17EF"/>
    <w:rsid w:val="002A2BA8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DDC"/>
    <w:rsid w:val="00363349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4443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0978"/>
    <w:rsid w:val="00491682"/>
    <w:rsid w:val="004924C6"/>
    <w:rsid w:val="0049371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0925"/>
    <w:rsid w:val="005718BA"/>
    <w:rsid w:val="00572040"/>
    <w:rsid w:val="00580356"/>
    <w:rsid w:val="005808BA"/>
    <w:rsid w:val="00581EFC"/>
    <w:rsid w:val="00582D7C"/>
    <w:rsid w:val="00594EF8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29FD"/>
    <w:rsid w:val="00685D0C"/>
    <w:rsid w:val="00694421"/>
    <w:rsid w:val="00695213"/>
    <w:rsid w:val="00695B62"/>
    <w:rsid w:val="006960CD"/>
    <w:rsid w:val="006A09CF"/>
    <w:rsid w:val="006A0EF2"/>
    <w:rsid w:val="006A67D1"/>
    <w:rsid w:val="006A69E3"/>
    <w:rsid w:val="006B246C"/>
    <w:rsid w:val="006B7491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84FED"/>
    <w:rsid w:val="00793F7E"/>
    <w:rsid w:val="00796597"/>
    <w:rsid w:val="007A0550"/>
    <w:rsid w:val="007A38FF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51DA4"/>
    <w:rsid w:val="00856708"/>
    <w:rsid w:val="00860631"/>
    <w:rsid w:val="00860BD6"/>
    <w:rsid w:val="00866255"/>
    <w:rsid w:val="00870116"/>
    <w:rsid w:val="00872DB8"/>
    <w:rsid w:val="0087530B"/>
    <w:rsid w:val="00876E8F"/>
    <w:rsid w:val="008801ED"/>
    <w:rsid w:val="00880C12"/>
    <w:rsid w:val="00881028"/>
    <w:rsid w:val="00897E54"/>
    <w:rsid w:val="00897EF6"/>
    <w:rsid w:val="008A7145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2106"/>
    <w:rsid w:val="008F42D8"/>
    <w:rsid w:val="00901888"/>
    <w:rsid w:val="009018C5"/>
    <w:rsid w:val="00903DEE"/>
    <w:rsid w:val="0093014C"/>
    <w:rsid w:val="00930960"/>
    <w:rsid w:val="00931D2E"/>
    <w:rsid w:val="0093257C"/>
    <w:rsid w:val="00933076"/>
    <w:rsid w:val="00934F0E"/>
    <w:rsid w:val="009467B0"/>
    <w:rsid w:val="00954E50"/>
    <w:rsid w:val="00955AE2"/>
    <w:rsid w:val="0095643A"/>
    <w:rsid w:val="00956D90"/>
    <w:rsid w:val="00962A47"/>
    <w:rsid w:val="00965B48"/>
    <w:rsid w:val="0098087A"/>
    <w:rsid w:val="00980EBF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5F0E"/>
    <w:rsid w:val="00A66C91"/>
    <w:rsid w:val="00A711B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D1072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4D4E"/>
    <w:rsid w:val="00B264EF"/>
    <w:rsid w:val="00B30639"/>
    <w:rsid w:val="00B320C4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0109"/>
    <w:rsid w:val="00BD5CA6"/>
    <w:rsid w:val="00BD5E15"/>
    <w:rsid w:val="00BE208B"/>
    <w:rsid w:val="00BE3784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13E38"/>
    <w:rsid w:val="00C21566"/>
    <w:rsid w:val="00C23E90"/>
    <w:rsid w:val="00C3016C"/>
    <w:rsid w:val="00C30798"/>
    <w:rsid w:val="00C31EC1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74CB"/>
    <w:rsid w:val="00C80A9F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1A84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4555C"/>
    <w:rsid w:val="00E46FCC"/>
    <w:rsid w:val="00E50789"/>
    <w:rsid w:val="00E562C5"/>
    <w:rsid w:val="00E5670A"/>
    <w:rsid w:val="00E568ED"/>
    <w:rsid w:val="00E601D7"/>
    <w:rsid w:val="00E64B25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0CA1"/>
    <w:rsid w:val="00ED1E8C"/>
    <w:rsid w:val="00ED3C6B"/>
    <w:rsid w:val="00ED4BDD"/>
    <w:rsid w:val="00ED7261"/>
    <w:rsid w:val="00ED7ECB"/>
    <w:rsid w:val="00EF0969"/>
    <w:rsid w:val="00EF6A63"/>
    <w:rsid w:val="00EF757C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079F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2E821-180D-463E-A2BA-3D5626FC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Serrano, Kary C.</cp:lastModifiedBy>
  <cp:revision>3</cp:revision>
  <cp:lastPrinted>2016-02-18T20:37:00Z</cp:lastPrinted>
  <dcterms:created xsi:type="dcterms:W3CDTF">2016-07-23T14:41:00Z</dcterms:created>
  <dcterms:modified xsi:type="dcterms:W3CDTF">2017-12-20T19:27:00Z</dcterms:modified>
</cp:coreProperties>
</file>